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center"/>
        <w:rPr>
          <w:rFonts w:hint="eastAsia" w:ascii="黑体" w:hAnsi="黑体" w:eastAsia="黑体" w:cs="黑体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安徽新闻出版职业技术学院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“学生实习责任保险、学生外出活动短期意外保险”</w:t>
      </w:r>
      <w:bookmarkStart w:id="0" w:name="_GoBack"/>
      <w:r>
        <w:rPr>
          <w:rFonts w:hint="eastAsia" w:ascii="黑体" w:hAnsi="黑体" w:eastAsia="黑体" w:cs="黑体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询价函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供应商名称（盖章）：</w:t>
      </w:r>
    </w:p>
    <w:tbl>
      <w:tblPr>
        <w:tblStyle w:val="2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3720"/>
        <w:gridCol w:w="1470"/>
        <w:gridCol w:w="1290"/>
        <w:gridCol w:w="1080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时长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（人）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学生实习责任保险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13个月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学生外出活动短期意外保险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3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学生外出活动短期意外保险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14天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5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金额合计：人民币            万      仟      佰      拾      元      角  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49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备注：（1）单价以本报价为准，学生人数、保险起止日期仅供参考，以学院提供的实际参保学生名单和日期为准，保险额总价根据实际参保人数随之改变。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（2）学生实习责任险、短期意外险按要求分别报价。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705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705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联系人姓名：                              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right="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right="0"/>
        <w:jc w:val="both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WM5MWUzZjIzNTMyODY0OGQyZTU2NGE4ZDI5N2UifQ=="/>
  </w:docVars>
  <w:rsids>
    <w:rsidRoot w:val="00000000"/>
    <w:rsid w:val="020C02B1"/>
    <w:rsid w:val="070F6949"/>
    <w:rsid w:val="0C090047"/>
    <w:rsid w:val="0FF9144B"/>
    <w:rsid w:val="15FD2114"/>
    <w:rsid w:val="17B80644"/>
    <w:rsid w:val="18697B91"/>
    <w:rsid w:val="1A15517D"/>
    <w:rsid w:val="1BD07A04"/>
    <w:rsid w:val="26AB71CD"/>
    <w:rsid w:val="281C35B7"/>
    <w:rsid w:val="2866222C"/>
    <w:rsid w:val="2AE230AE"/>
    <w:rsid w:val="2DFF0142"/>
    <w:rsid w:val="34BF68A8"/>
    <w:rsid w:val="39F00174"/>
    <w:rsid w:val="3C8041DD"/>
    <w:rsid w:val="40C01D48"/>
    <w:rsid w:val="454F2FA8"/>
    <w:rsid w:val="497A30FC"/>
    <w:rsid w:val="50212FC0"/>
    <w:rsid w:val="505E46A6"/>
    <w:rsid w:val="55770AE1"/>
    <w:rsid w:val="59DB1995"/>
    <w:rsid w:val="61197182"/>
    <w:rsid w:val="640840F2"/>
    <w:rsid w:val="64B452BD"/>
    <w:rsid w:val="670705FF"/>
    <w:rsid w:val="67FD1B42"/>
    <w:rsid w:val="696073DC"/>
    <w:rsid w:val="6BCA6012"/>
    <w:rsid w:val="6D30426F"/>
    <w:rsid w:val="72510DA3"/>
    <w:rsid w:val="734F22B5"/>
    <w:rsid w:val="73713472"/>
    <w:rsid w:val="793D5EE6"/>
    <w:rsid w:val="7B24540B"/>
    <w:rsid w:val="7D3A5E13"/>
    <w:rsid w:val="7EC125E3"/>
    <w:rsid w:val="7F71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1362</Words>
  <Characters>1472</Characters>
  <Lines>0</Lines>
  <Paragraphs>0</Paragraphs>
  <TotalTime>74</TotalTime>
  <ScaleCrop>false</ScaleCrop>
  <LinksUpToDate>false</LinksUpToDate>
  <CharactersWithSpaces>1549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2022-11-08T03:13:00Z</dcterms:created>
  <dc:creator>Administrator</dc:creator>
  <cp:lastModifiedBy>浮尘</cp:lastModifiedBy>
  <dcterms:modified xsi:type="dcterms:W3CDTF">2024-05-27T01:54:03Z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D5AA964E081B4F538C112F731BCDFA17_13</vt:lpwstr>
  </property>
</Properties>
</file>